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61" w:rsidRDefault="00605AAC" w:rsidP="00851EBE">
      <w:pPr>
        <w:ind w:left="-567"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  <w:r>
        <w:rPr>
          <w:b/>
          <w:noProof/>
          <w:sz w:val="40"/>
          <w:szCs w:val="44"/>
          <w:lang w:eastAsia="cs-CZ"/>
        </w:rPr>
        <w:drawing>
          <wp:anchor distT="0" distB="0" distL="114300" distR="114300" simplePos="0" relativeHeight="251667456" behindDoc="0" locked="0" layoutInCell="1" allowOverlap="1" wp14:anchorId="3717C1CC" wp14:editId="25727EC3">
            <wp:simplePos x="0" y="0"/>
            <wp:positionH relativeFrom="column">
              <wp:posOffset>157773</wp:posOffset>
            </wp:positionH>
            <wp:positionV relativeFrom="paragraph">
              <wp:posOffset>-132715</wp:posOffset>
            </wp:positionV>
            <wp:extent cx="3448050" cy="2661920"/>
            <wp:effectExtent l="0" t="0" r="0" b="5080"/>
            <wp:wrapNone/>
            <wp:docPr id="9" name="Obrázek 9" descr="D:\Dokumenty\Puzik\Šk.Losiny - administrativa\Výroční zpráva 2009-10\Fotky do výročky 2009-10\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D:\Dokumenty\Puzik\Šk.Losiny - administrativa\Výroční zpráva 2009-10\Fotky do výročky 2009-10\27.JPG"/>
                    <pic:cNvPicPr>
                      <a:picLocks noChangeArrowheads="1"/>
                    </pic:cNvPicPr>
                  </pic:nvPicPr>
                  <pic:blipFill>
                    <a:blip r:embed="rId8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61" w:rsidRDefault="00623D61" w:rsidP="00851EBE">
      <w:pPr>
        <w:ind w:left="-567"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Pr="00E146B0" w:rsidRDefault="00623D61" w:rsidP="00E146B0">
      <w:pPr>
        <w:ind w:right="-938"/>
        <w:jc w:val="both"/>
        <w:rPr>
          <w:rFonts w:ascii="Century Gothic" w:hAnsi="Century Gothic"/>
          <w:b/>
          <w:sz w:val="56"/>
          <w:szCs w:val="40"/>
          <w:u w:val="single" w:color="E68842"/>
        </w:rPr>
      </w:pPr>
    </w:p>
    <w:p w:rsidR="00605AAC" w:rsidRPr="00893B39" w:rsidRDefault="00605AAC" w:rsidP="00851EBE">
      <w:pPr>
        <w:ind w:left="-567" w:right="-938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23D61">
        <w:rPr>
          <w:b/>
          <w:sz w:val="40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Základní škola a Mateřská škola při lázních, Velké Losiny</w:t>
      </w:r>
    </w:p>
    <w:p w:rsidR="00605AAC" w:rsidRDefault="00605AAC" w:rsidP="00851EBE">
      <w:pPr>
        <w:ind w:left="-567" w:right="-938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475B58A" wp14:editId="22C2398A">
            <wp:simplePos x="0" y="0"/>
            <wp:positionH relativeFrom="column">
              <wp:posOffset>1192097</wp:posOffset>
            </wp:positionH>
            <wp:positionV relativeFrom="paragraph">
              <wp:posOffset>140335</wp:posOffset>
            </wp:positionV>
            <wp:extent cx="1129665" cy="593725"/>
            <wp:effectExtent l="0" t="0" r="0" b="0"/>
            <wp:wrapNone/>
            <wp:docPr id="39" name="Obrázek 39" descr="Grafika4%20hlavi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Grafika4%20hlavic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AAC" w:rsidRDefault="00605AAC" w:rsidP="00851EBE">
      <w:pPr>
        <w:ind w:left="-567" w:right="-938"/>
        <w:rPr>
          <w:b/>
          <w:color w:val="0000CC"/>
          <w:sz w:val="44"/>
          <w:szCs w:val="44"/>
        </w:rPr>
      </w:pPr>
    </w:p>
    <w:p w:rsidR="00605AAC" w:rsidRDefault="00605AAC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851EBE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  <w:r>
        <w:rPr>
          <w:b/>
          <w:noProof/>
          <w:color w:val="0000CC"/>
          <w:sz w:val="44"/>
          <w:szCs w:val="44"/>
          <w:lang w:eastAsia="cs-CZ"/>
        </w:rPr>
        <w:drawing>
          <wp:anchor distT="0" distB="0" distL="114300" distR="114300" simplePos="0" relativeHeight="251663360" behindDoc="0" locked="0" layoutInCell="1" allowOverlap="1" wp14:anchorId="76CDA6B1" wp14:editId="4A80C2F8">
            <wp:simplePos x="0" y="0"/>
            <wp:positionH relativeFrom="column">
              <wp:posOffset>42301</wp:posOffset>
            </wp:positionH>
            <wp:positionV relativeFrom="paragraph">
              <wp:posOffset>78105</wp:posOffset>
            </wp:positionV>
            <wp:extent cx="3582824" cy="2520462"/>
            <wp:effectExtent l="19050" t="19050" r="93980" b="89535"/>
            <wp:wrapNone/>
            <wp:docPr id="12" name="Obrázek 12" descr="P106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609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8" r="7826" b="2414"/>
                    <a:stretch/>
                  </pic:blipFill>
                  <pic:spPr bwMode="auto">
                    <a:xfrm>
                      <a:off x="0" y="0"/>
                      <a:ext cx="3582824" cy="252046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61" w:rsidRDefault="00623D61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FC4F4F" w:rsidRDefault="00FC4F4F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E146B0" w:rsidRDefault="00E146B0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FC4F4F" w:rsidRDefault="00FC4F4F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3621D5" w:rsidRPr="003621D5" w:rsidRDefault="003621D5" w:rsidP="00623D61">
      <w:pPr>
        <w:ind w:right="54"/>
        <w:jc w:val="both"/>
        <w:rPr>
          <w:rFonts w:ascii="Century Gothic" w:hAnsi="Century Gothic"/>
          <w:b/>
          <w:sz w:val="20"/>
          <w:szCs w:val="40"/>
          <w:u w:val="single" w:color="E68842"/>
        </w:rPr>
      </w:pPr>
    </w:p>
    <w:p w:rsidR="00FC4F4F" w:rsidRPr="00FC4F4F" w:rsidRDefault="00864B24" w:rsidP="00864B24">
      <w:pPr>
        <w:spacing w:after="120"/>
        <w:ind w:left="-851" w:right="-510" w:firstLine="284"/>
        <w:jc w:val="both"/>
        <w:rPr>
          <w:rFonts w:ascii="Comic Sans MS" w:hAnsi="Comic Sans MS"/>
          <w:b/>
          <w:sz w:val="40"/>
          <w:szCs w:val="40"/>
          <w:u w:val="single" w:color="1F497D" w:themeColor="text2"/>
        </w:rPr>
      </w:pPr>
      <w:r w:rsidRPr="006B2138">
        <w:rPr>
          <w:b/>
          <w:noProof/>
          <w:sz w:val="36"/>
          <w:szCs w:val="36"/>
          <w:u w:color="1F497D" w:themeColor="text2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478B801A" wp14:editId="4DBE42BB">
            <wp:simplePos x="0" y="0"/>
            <wp:positionH relativeFrom="column">
              <wp:posOffset>-900430</wp:posOffset>
            </wp:positionH>
            <wp:positionV relativeFrom="paragraph">
              <wp:posOffset>-492760</wp:posOffset>
            </wp:positionV>
            <wp:extent cx="1607185" cy="1268095"/>
            <wp:effectExtent l="0" t="0" r="0" b="0"/>
            <wp:wrapTight wrapText="bothSides">
              <wp:wrapPolygon edited="0">
                <wp:start x="5889" y="1298"/>
                <wp:lineTo x="3072" y="7139"/>
                <wp:lineTo x="2048" y="10708"/>
                <wp:lineTo x="2560" y="12330"/>
                <wp:lineTo x="7169" y="12330"/>
                <wp:lineTo x="3328" y="14926"/>
                <wp:lineTo x="3328" y="17522"/>
                <wp:lineTo x="9473" y="17522"/>
                <wp:lineTo x="9217" y="21092"/>
                <wp:lineTo x="17154" y="21092"/>
                <wp:lineTo x="17410" y="20443"/>
                <wp:lineTo x="20482" y="17522"/>
                <wp:lineTo x="15874" y="12330"/>
                <wp:lineTo x="20994" y="12006"/>
                <wp:lineTo x="20994" y="9086"/>
                <wp:lineTo x="16642" y="7139"/>
                <wp:lineTo x="18690" y="3569"/>
                <wp:lineTo x="17922" y="2596"/>
                <wp:lineTo x="13825" y="1298"/>
                <wp:lineTo x="5889" y="1298"/>
              </wp:wrapPolygon>
            </wp:wrapTight>
            <wp:docPr id="41" name="Obrázek 41" descr="U:\Kossová\Fotky\ŠKOLNÍ ROK 2013-2014\10 ZŠ + MŠ červen 2014\P11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Kossová\Fotky\ŠKOLNÍ ROK 2013-2014\10 ZŠ + MŠ červen 2014\P1100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backgroundMark x1="86328" y1="27344" x2="86328" y2="27344"/>
                                  <a14:backgroundMark x1="67383" y1="36502" x2="99479" y2="62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4" b="5493"/>
                    <a:stretch/>
                  </pic:blipFill>
                  <pic:spPr bwMode="auto">
                    <a:xfrm>
                      <a:off x="0" y="0"/>
                      <a:ext cx="160718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BE">
        <w:rPr>
          <w:rFonts w:ascii="Century Gothic" w:hAnsi="Century Gothic"/>
          <w:b/>
          <w:noProof/>
          <w:sz w:val="40"/>
          <w:szCs w:val="40"/>
          <w:u w:val="single" w:color="E68842"/>
          <w:lang w:eastAsia="cs-CZ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525977B9" wp14:editId="4D52C91A">
                <wp:simplePos x="0" y="0"/>
                <wp:positionH relativeFrom="column">
                  <wp:posOffset>-1531620</wp:posOffset>
                </wp:positionH>
                <wp:positionV relativeFrom="paragraph">
                  <wp:posOffset>-388408</wp:posOffset>
                </wp:positionV>
                <wp:extent cx="4944533" cy="7061200"/>
                <wp:effectExtent l="0" t="0" r="27940" b="2540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533" cy="7061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0" o:spid="_x0000_s1026" style="position:absolute;margin-left:-120.6pt;margin-top:-30.6pt;width:389.35pt;height:556pt;z-index:-251659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" fillcolor="#f2f2f2 [3052]" strokecolor="#4f81bd [3204]" strokeweight="2pt"/>
            </w:pict>
          </mc:Fallback>
        </mc:AlternateContent>
      </w:r>
      <w:r w:rsidR="006B2138">
        <w:rPr>
          <w:rFonts w:ascii="Century Gothic" w:hAnsi="Century Gothic"/>
          <w:sz w:val="40"/>
          <w:szCs w:val="40"/>
        </w:rPr>
        <w:t xml:space="preserve">  </w:t>
      </w:r>
      <w:r w:rsidR="00623D61" w:rsidRPr="00FC4F4F">
        <w:rPr>
          <w:rFonts w:ascii="Comic Sans MS" w:hAnsi="Comic Sans MS"/>
          <w:b/>
          <w:sz w:val="40"/>
          <w:szCs w:val="40"/>
          <w:u w:val="single" w:color="1F497D" w:themeColor="text2"/>
        </w:rPr>
        <w:t>Charakteristika školy</w:t>
      </w:r>
    </w:p>
    <w:p w:rsidR="006B2138" w:rsidRPr="00C10DDB" w:rsidRDefault="00623D61" w:rsidP="00990F07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C10DDB">
        <w:rPr>
          <w:rFonts w:ascii="Comic Sans MS" w:hAnsi="Comic Sans MS"/>
          <w:b/>
          <w:sz w:val="22"/>
          <w:szCs w:val="16"/>
        </w:rPr>
        <w:t>Školy při zd</w:t>
      </w:r>
      <w:r w:rsidR="00FC4F4F" w:rsidRPr="00C10DDB">
        <w:rPr>
          <w:rFonts w:ascii="Comic Sans MS" w:hAnsi="Comic Sans MS"/>
          <w:b/>
          <w:sz w:val="22"/>
          <w:szCs w:val="16"/>
        </w:rPr>
        <w:t>ravotnických zařízeních patří k našemu</w:t>
      </w:r>
      <w:r w:rsidRPr="00C10DDB">
        <w:rPr>
          <w:rFonts w:ascii="Comic Sans MS" w:hAnsi="Comic Sans MS"/>
          <w:b/>
          <w:sz w:val="22"/>
          <w:szCs w:val="16"/>
        </w:rPr>
        <w:t xml:space="preserve"> vzděláv</w:t>
      </w:r>
      <w:r w:rsidR="00FC4F4F" w:rsidRPr="00C10DDB">
        <w:rPr>
          <w:rFonts w:ascii="Comic Sans MS" w:hAnsi="Comic Sans MS"/>
          <w:b/>
          <w:sz w:val="22"/>
          <w:szCs w:val="16"/>
        </w:rPr>
        <w:t>acímu</w:t>
      </w:r>
      <w:r w:rsidR="006B2138" w:rsidRPr="00C10DDB">
        <w:rPr>
          <w:rFonts w:ascii="Comic Sans MS" w:hAnsi="Comic Sans MS"/>
          <w:b/>
          <w:sz w:val="22"/>
          <w:szCs w:val="16"/>
        </w:rPr>
        <w:t xml:space="preserve"> systému a jsou nedí</w:t>
      </w:r>
      <w:r w:rsidRPr="00C10DDB">
        <w:rPr>
          <w:rFonts w:ascii="Comic Sans MS" w:hAnsi="Comic Sans MS"/>
          <w:b/>
          <w:sz w:val="22"/>
          <w:szCs w:val="16"/>
        </w:rPr>
        <w:t>lnou součástí komplexní rehabi</w:t>
      </w:r>
      <w:r w:rsidR="00990F07">
        <w:rPr>
          <w:rFonts w:ascii="Comic Sans MS" w:hAnsi="Comic Sans MS"/>
          <w:b/>
          <w:sz w:val="22"/>
          <w:szCs w:val="16"/>
        </w:rPr>
        <w:t xml:space="preserve">litační péče o dětské pacienty. </w:t>
      </w:r>
      <w:r w:rsidR="00BE03E4" w:rsidRPr="00C10DDB">
        <w:rPr>
          <w:rFonts w:ascii="Comic Sans MS" w:hAnsi="Comic Sans MS"/>
          <w:b/>
          <w:sz w:val="22"/>
          <w:szCs w:val="16"/>
        </w:rPr>
        <w:t>D</w:t>
      </w:r>
      <w:r w:rsidR="006B2138" w:rsidRPr="00C10DDB">
        <w:rPr>
          <w:rFonts w:ascii="Comic Sans MS" w:hAnsi="Comic Sans MS"/>
          <w:b/>
          <w:sz w:val="22"/>
          <w:szCs w:val="16"/>
        </w:rPr>
        <w:t xml:space="preserve">ěti </w:t>
      </w:r>
      <w:r w:rsidR="00990F07">
        <w:rPr>
          <w:rFonts w:ascii="Comic Sans MS" w:hAnsi="Comic Sans MS"/>
          <w:b/>
          <w:sz w:val="22"/>
          <w:szCs w:val="16"/>
        </w:rPr>
        <w:t>se tak</w:t>
      </w:r>
      <w:r w:rsidR="00BE03E4"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6B2138" w:rsidRPr="00C10DDB">
        <w:rPr>
          <w:rFonts w:ascii="Comic Sans MS" w:hAnsi="Comic Sans MS"/>
          <w:b/>
          <w:sz w:val="22"/>
          <w:szCs w:val="16"/>
        </w:rPr>
        <w:t>odreagují od l</w:t>
      </w:r>
      <w:r w:rsidR="00A93ED3" w:rsidRPr="00C10DDB">
        <w:rPr>
          <w:rFonts w:ascii="Comic Sans MS" w:hAnsi="Comic Sans MS"/>
          <w:b/>
          <w:sz w:val="22"/>
          <w:szCs w:val="16"/>
        </w:rPr>
        <w:t>éčebných procedur a zároveň mají jistotu</w:t>
      </w:r>
      <w:r w:rsidR="006B2138" w:rsidRPr="00C10DDB">
        <w:rPr>
          <w:rFonts w:ascii="Comic Sans MS" w:hAnsi="Comic Sans MS"/>
          <w:b/>
          <w:sz w:val="22"/>
          <w:szCs w:val="16"/>
        </w:rPr>
        <w:t>, že po návratu domů nemusí dohánět učivo a lépe se opět zařadí do práce na své kmenové škole.</w:t>
      </w:r>
    </w:p>
    <w:p w:rsidR="00623D61" w:rsidRPr="00C10DDB" w:rsidRDefault="00FC4F4F" w:rsidP="00851EBE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C10DDB">
        <w:rPr>
          <w:rFonts w:ascii="Comic Sans MS" w:hAnsi="Comic Sans MS"/>
          <w:b/>
          <w:sz w:val="22"/>
          <w:szCs w:val="16"/>
        </w:rPr>
        <w:t>Ve Velkých Losinách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se </w:t>
      </w:r>
      <w:r w:rsidR="0001688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celoročně </w:t>
      </w:r>
      <w:r w:rsidR="00623D61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léčí d</w:t>
      </w:r>
      <w:r w:rsidR="00C10DDB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ěti z celé republiky</w:t>
      </w:r>
      <w:r w:rsidR="00C10DDB" w:rsidRPr="00A90AF8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accent1"/>
          </w14:shadow>
        </w:rPr>
        <w:t xml:space="preserve"> </w:t>
      </w:r>
      <w:r w:rsidR="00C10DDB">
        <w:rPr>
          <w:rFonts w:ascii="Comic Sans MS" w:hAnsi="Comic Sans MS"/>
          <w:b/>
          <w:sz w:val="22"/>
          <w:szCs w:val="16"/>
        </w:rPr>
        <w:t>s</w:t>
      </w:r>
      <w:r w:rsidRPr="00C10DDB">
        <w:rPr>
          <w:rFonts w:ascii="Comic Sans MS" w:hAnsi="Comic Sans MS"/>
          <w:b/>
          <w:sz w:val="22"/>
          <w:szCs w:val="16"/>
        </w:rPr>
        <w:t xml:space="preserve"> indikacemi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623D61" w:rsidRPr="00C10DDB">
        <w:rPr>
          <w:rFonts w:ascii="Comic Sans MS" w:hAnsi="Comic Sans MS"/>
          <w:b/>
          <w:sz w:val="22"/>
          <w:szCs w:val="23"/>
        </w:rPr>
        <w:t>neurologická onemocnění, nemoci pohyb</w:t>
      </w:r>
      <w:r w:rsidR="004B4231">
        <w:rPr>
          <w:rFonts w:ascii="Comic Sans MS" w:hAnsi="Comic Sans MS"/>
          <w:b/>
          <w:sz w:val="22"/>
          <w:szCs w:val="23"/>
        </w:rPr>
        <w:t>ového aparátu, kožní onemocnění a</w:t>
      </w:r>
      <w:r w:rsidR="00623D61" w:rsidRPr="00C10DDB">
        <w:rPr>
          <w:rFonts w:ascii="Comic Sans MS" w:hAnsi="Comic Sans MS"/>
          <w:b/>
          <w:sz w:val="22"/>
          <w:szCs w:val="23"/>
        </w:rPr>
        <w:t xml:space="preserve"> onemocnění o</w:t>
      </w:r>
      <w:r w:rsidR="004B4231">
        <w:rPr>
          <w:rFonts w:ascii="Comic Sans MS" w:hAnsi="Comic Sans MS"/>
          <w:b/>
          <w:sz w:val="22"/>
          <w:szCs w:val="23"/>
        </w:rPr>
        <w:t>nkologická</w:t>
      </w:r>
      <w:r w:rsidR="00623D61" w:rsidRPr="00C10DDB">
        <w:rPr>
          <w:rFonts w:ascii="Comic Sans MS" w:hAnsi="Comic Sans MS"/>
          <w:b/>
          <w:sz w:val="22"/>
          <w:szCs w:val="23"/>
        </w:rPr>
        <w:t>.</w:t>
      </w:r>
    </w:p>
    <w:p w:rsidR="00BE03E4" w:rsidRPr="00C10DDB" w:rsidRDefault="00BE03E4" w:rsidP="00BE03E4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C10DDB">
        <w:rPr>
          <w:rFonts w:ascii="Comic Sans MS" w:hAnsi="Comic Sans MS"/>
          <w:b/>
          <w:sz w:val="22"/>
          <w:szCs w:val="16"/>
        </w:rPr>
        <w:t xml:space="preserve">Součástí našeho zařízení je nejen </w:t>
      </w:r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základní </w:t>
      </w:r>
      <w:proofErr w:type="gramStart"/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škola </w:t>
      </w:r>
      <w:r w:rsidRPr="00C10DDB">
        <w:rPr>
          <w:rFonts w:ascii="Comic Sans MS" w:hAnsi="Comic Sans MS"/>
          <w:b/>
          <w:sz w:val="22"/>
          <w:szCs w:val="16"/>
        </w:rPr>
        <w:t>(</w:t>
      </w:r>
      <w:r w:rsidR="00CD49DE">
        <w:rPr>
          <w:rFonts w:ascii="Comic Sans MS" w:hAnsi="Comic Sans MS"/>
          <w:b/>
          <w:sz w:val="22"/>
          <w:szCs w:val="16"/>
        </w:rPr>
        <w:t>1.</w:t>
      </w:r>
      <w:r w:rsidRPr="00C10DDB">
        <w:rPr>
          <w:rFonts w:ascii="Comic Sans MS" w:hAnsi="Comic Sans MS"/>
          <w:b/>
          <w:sz w:val="22"/>
          <w:szCs w:val="16"/>
        </w:rPr>
        <w:t>-</w:t>
      </w:r>
      <w:r w:rsidR="00CD49DE" w:rsidRPr="00CD49DE">
        <w:rPr>
          <w:rFonts w:ascii="Comic Sans MS" w:hAnsi="Comic Sans MS"/>
          <w:b/>
          <w:sz w:val="8"/>
          <w:szCs w:val="16"/>
        </w:rPr>
        <w:t xml:space="preserve"> </w:t>
      </w:r>
      <w:r w:rsidRPr="00C10DDB">
        <w:rPr>
          <w:rFonts w:ascii="Comic Sans MS" w:hAnsi="Comic Sans MS"/>
          <w:b/>
          <w:sz w:val="22"/>
          <w:szCs w:val="16"/>
        </w:rPr>
        <w:t>9.třída</w:t>
      </w:r>
      <w:proofErr w:type="gramEnd"/>
      <w:r w:rsidRPr="00C10DDB">
        <w:rPr>
          <w:rFonts w:ascii="Comic Sans MS" w:hAnsi="Comic Sans MS"/>
          <w:b/>
          <w:sz w:val="22"/>
          <w:szCs w:val="16"/>
        </w:rPr>
        <w:t xml:space="preserve">), ale </w:t>
      </w:r>
      <w:r w:rsidRPr="00A90AF8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accent1"/>
          </w14:shadow>
        </w:rPr>
        <w:t xml:space="preserve">i </w:t>
      </w:r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mateřská škola</w:t>
      </w:r>
      <w:r w:rsidRPr="00C10DDB">
        <w:rPr>
          <w:rFonts w:ascii="Comic Sans MS" w:hAnsi="Comic Sans MS"/>
          <w:b/>
          <w:sz w:val="22"/>
          <w:szCs w:val="16"/>
        </w:rPr>
        <w:t>, kde děti pracují pod vedením paní učitelky dle školního vzdělávacího programu „Také já chci chodit do školky“ uzpůsobeného našim podmínkám</w:t>
      </w:r>
      <w:r w:rsidR="00C10DDB" w:rsidRPr="00C10DDB">
        <w:rPr>
          <w:rFonts w:ascii="Comic Sans MS" w:hAnsi="Comic Sans MS"/>
          <w:b/>
          <w:sz w:val="22"/>
          <w:szCs w:val="16"/>
        </w:rPr>
        <w:t xml:space="preserve"> a zohledňují</w:t>
      </w:r>
      <w:r w:rsidR="00C10DDB">
        <w:rPr>
          <w:rFonts w:ascii="Comic Sans MS" w:hAnsi="Comic Sans MS"/>
          <w:b/>
          <w:sz w:val="22"/>
          <w:szCs w:val="16"/>
        </w:rPr>
        <w:t>cí</w:t>
      </w:r>
      <w:r w:rsidR="00C10DDB" w:rsidRPr="00C10DDB">
        <w:rPr>
          <w:rFonts w:ascii="Comic Sans MS" w:hAnsi="Comic Sans MS"/>
          <w:b/>
          <w:sz w:val="22"/>
          <w:szCs w:val="16"/>
        </w:rPr>
        <w:t>ho zdravotní stav a možnosti každého z dětí</w:t>
      </w:r>
      <w:r w:rsidRPr="00C10DDB">
        <w:rPr>
          <w:rFonts w:ascii="Comic Sans MS" w:hAnsi="Comic Sans MS"/>
          <w:b/>
          <w:sz w:val="22"/>
          <w:szCs w:val="16"/>
        </w:rPr>
        <w:t xml:space="preserve">. </w:t>
      </w:r>
    </w:p>
    <w:p w:rsidR="00C10DDB" w:rsidRDefault="00225DAE" w:rsidP="00225DAE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>
        <w:rPr>
          <w:rFonts w:ascii="Century Gothic" w:hAnsi="Century Gothic"/>
          <w:noProof/>
          <w:sz w:val="40"/>
          <w:szCs w:val="40"/>
          <w:lang w:eastAsia="cs-CZ"/>
        </w:rPr>
        <w:drawing>
          <wp:anchor distT="0" distB="0" distL="114300" distR="114300" simplePos="0" relativeHeight="251679744" behindDoc="0" locked="0" layoutInCell="1" allowOverlap="1" wp14:anchorId="29D60CC0" wp14:editId="13B3F5BF">
            <wp:simplePos x="0" y="0"/>
            <wp:positionH relativeFrom="column">
              <wp:posOffset>1739265</wp:posOffset>
            </wp:positionH>
            <wp:positionV relativeFrom="paragraph">
              <wp:posOffset>1460500</wp:posOffset>
            </wp:positionV>
            <wp:extent cx="2397760" cy="1798955"/>
            <wp:effectExtent l="0" t="0" r="254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9E76B9D" wp14:editId="3E184DF6">
            <wp:simplePos x="0" y="0"/>
            <wp:positionH relativeFrom="column">
              <wp:posOffset>-635635</wp:posOffset>
            </wp:positionH>
            <wp:positionV relativeFrom="paragraph">
              <wp:posOffset>1527810</wp:posOffset>
            </wp:positionV>
            <wp:extent cx="2315210" cy="1736090"/>
            <wp:effectExtent l="0" t="0" r="8890" b="0"/>
            <wp:wrapSquare wrapText="bothSides"/>
            <wp:docPr id="8" name="obrázek 1" descr="C:\Users\Petra\Desktop\FOTKY 2023-2024\7.Turnus 3.6.-28.6.2024\20240612_1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FOTKY 2023-2024\7.Turnus 3.6.-28.6.2024\20240612_100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3E4" w:rsidRPr="00C10DDB">
        <w:rPr>
          <w:rFonts w:ascii="Comic Sans MS" w:hAnsi="Comic Sans MS"/>
          <w:b/>
          <w:sz w:val="22"/>
          <w:szCs w:val="16"/>
        </w:rPr>
        <w:t>Třídy škol</w:t>
      </w:r>
      <w:r w:rsidR="00E146B0">
        <w:rPr>
          <w:rFonts w:ascii="Comic Sans MS" w:hAnsi="Comic Sans MS"/>
          <w:b/>
          <w:sz w:val="22"/>
          <w:szCs w:val="16"/>
        </w:rPr>
        <w:t>y jsou umístěny na budově Knížecí</w:t>
      </w:r>
      <w:r w:rsidR="00BE03E4" w:rsidRPr="00C10DDB">
        <w:rPr>
          <w:rFonts w:ascii="Comic Sans MS" w:hAnsi="Comic Sans MS"/>
          <w:b/>
          <w:bCs/>
          <w:sz w:val="22"/>
          <w:szCs w:val="16"/>
        </w:rPr>
        <w:t>,</w:t>
      </w:r>
      <w:r w:rsidR="00BE03E4" w:rsidRPr="00C10DDB">
        <w:rPr>
          <w:rFonts w:ascii="Comic Sans MS" w:hAnsi="Comic Sans MS"/>
          <w:b/>
          <w:sz w:val="22"/>
          <w:szCs w:val="16"/>
        </w:rPr>
        <w:t xml:space="preserve"> kam děti dochází z</w:t>
      </w:r>
      <w:r w:rsidR="00E146B0">
        <w:rPr>
          <w:rFonts w:ascii="Comic Sans MS" w:hAnsi="Comic Sans MS"/>
          <w:b/>
          <w:sz w:val="22"/>
          <w:szCs w:val="16"/>
        </w:rPr>
        <w:t>a doprovodu zákonných zástupců</w:t>
      </w:r>
      <w:r w:rsidR="00B6515A">
        <w:rPr>
          <w:rFonts w:ascii="Comic Sans MS" w:hAnsi="Comic Sans MS"/>
          <w:b/>
          <w:sz w:val="22"/>
          <w:szCs w:val="16"/>
        </w:rPr>
        <w:t>. Jednou z nich je</w:t>
      </w:r>
      <w:r w:rsidR="00BE03E4"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BE03E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počítačová učebna</w:t>
      </w:r>
      <w:r w:rsidR="00C10DDB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 s interaktivní tabulí</w:t>
      </w:r>
      <w:r w:rsidR="00BE03E4" w:rsidRPr="00C10DDB">
        <w:rPr>
          <w:rFonts w:ascii="Comic Sans MS" w:hAnsi="Comic Sans MS"/>
          <w:b/>
          <w:sz w:val="22"/>
          <w:szCs w:val="16"/>
        </w:rPr>
        <w:t>, která je využívána nejen při výuce, ale i pro mimoškolní činnost dětí.</w:t>
      </w:r>
      <w:r w:rsidR="00C10DDB" w:rsidRPr="00C10DDB">
        <w:rPr>
          <w:rFonts w:ascii="Comic Sans MS" w:hAnsi="Comic Sans MS"/>
          <w:b/>
          <w:sz w:val="22"/>
          <w:szCs w:val="16"/>
        </w:rPr>
        <w:t xml:space="preserve"> Všechny </w:t>
      </w:r>
      <w:r w:rsidR="00C10DDB" w:rsidRPr="00A90AF8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accent1"/>
          </w14:shadow>
        </w:rPr>
        <w:t xml:space="preserve">učebny </w:t>
      </w:r>
      <w:r w:rsidR="00C10DDB" w:rsidRPr="00864B24">
        <w:rPr>
          <w:rFonts w:ascii="Comic Sans MS" w:hAnsi="Comic Sans MS"/>
          <w:b/>
          <w:sz w:val="22"/>
          <w:szCs w:val="16"/>
        </w:rPr>
        <w:t xml:space="preserve">jsou </w:t>
      </w:r>
      <w:r w:rsidR="00C10DDB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moderně zařízené</w:t>
      </w:r>
      <w:r w:rsidR="00C10DDB" w:rsidRPr="00C10DDB">
        <w:rPr>
          <w:rFonts w:ascii="Comic Sans MS" w:hAnsi="Comic Sans MS"/>
          <w:b/>
          <w:sz w:val="22"/>
          <w:szCs w:val="16"/>
        </w:rPr>
        <w:t xml:space="preserve">. Hezké prostředí tříd, barevné lavice, výzdoba stěn a množství moderních pomůcek vytvářejí ty nejlepší podmínky pro výuku </w:t>
      </w:r>
      <w:r>
        <w:rPr>
          <w:rFonts w:ascii="Comic Sans MS" w:hAnsi="Comic Sans MS"/>
          <w:b/>
          <w:sz w:val="22"/>
          <w:szCs w:val="16"/>
        </w:rPr>
        <w:t>dětí.</w:t>
      </w:r>
    </w:p>
    <w:p w:rsidR="00C10DDB" w:rsidRDefault="00255BBF" w:rsidP="00255BBF">
      <w:pPr>
        <w:ind w:left="-851" w:right="-513"/>
        <w:jc w:val="both"/>
        <w:rPr>
          <w:rFonts w:ascii="Comic Sans MS" w:hAnsi="Comic Sans MS"/>
          <w:b/>
          <w:sz w:val="22"/>
          <w:szCs w:val="16"/>
        </w:rPr>
      </w:pPr>
      <w:r>
        <w:rPr>
          <w:rFonts w:ascii="Comic Sans MS" w:hAnsi="Comic Sans MS"/>
          <w:b/>
          <w:noProof/>
          <w:sz w:val="22"/>
          <w:szCs w:val="16"/>
          <w:lang w:eastAsia="cs-CZ"/>
        </w:rPr>
        <w:lastRenderedPageBreak/>
        <w:drawing>
          <wp:anchor distT="0" distB="0" distL="114300" distR="114300" simplePos="0" relativeHeight="251681792" behindDoc="0" locked="0" layoutInCell="1" allowOverlap="1" wp14:anchorId="2AD9DA21" wp14:editId="0291E0C2">
            <wp:simplePos x="0" y="0"/>
            <wp:positionH relativeFrom="column">
              <wp:posOffset>2309495</wp:posOffset>
            </wp:positionH>
            <wp:positionV relativeFrom="paragraph">
              <wp:posOffset>-183515</wp:posOffset>
            </wp:positionV>
            <wp:extent cx="1715770" cy="1784350"/>
            <wp:effectExtent l="0" t="0" r="0" b="635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DAE" w:rsidRPr="00C10DDB">
        <w:rPr>
          <w:rFonts w:ascii="Century Gothic" w:hAnsi="Century Gothic"/>
          <w:b/>
          <w:noProof/>
          <w:sz w:val="36"/>
          <w:szCs w:val="40"/>
          <w:u w:val="single" w:color="E68842"/>
          <w:lang w:eastAsia="cs-CZ"/>
        </w:rPr>
        <mc:AlternateContent>
          <mc:Choice Requires="wps">
            <w:drawing>
              <wp:anchor distT="0" distB="0" distL="114300" distR="114300" simplePos="0" relativeHeight="251656188" behindDoc="1" locked="0" layoutInCell="1" allowOverlap="1" wp14:anchorId="3FB7AF1C" wp14:editId="04C59460">
                <wp:simplePos x="0" y="0"/>
                <wp:positionH relativeFrom="column">
                  <wp:posOffset>-628015</wp:posOffset>
                </wp:positionH>
                <wp:positionV relativeFrom="paragraph">
                  <wp:posOffset>-427990</wp:posOffset>
                </wp:positionV>
                <wp:extent cx="4842510" cy="7061200"/>
                <wp:effectExtent l="0" t="0" r="15240" b="2540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510" cy="7061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1" o:spid="_x0000_s1026" style="position:absolute;margin-left:-49.45pt;margin-top:-33.7pt;width:381.3pt;height:556pt;z-index:-2516602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" fillcolor="#f2f2f2" strokecolor="#4f81bd" strokeweight="2pt"/>
            </w:pict>
          </mc:Fallback>
        </mc:AlternateContent>
      </w:r>
      <w:r w:rsidR="00990F07">
        <w:rPr>
          <w:rFonts w:ascii="Comic Sans MS" w:hAnsi="Comic Sans MS"/>
          <w:b/>
          <w:sz w:val="22"/>
          <w:szCs w:val="16"/>
        </w:rPr>
        <w:t>Výuka je zajištěn</w:t>
      </w:r>
      <w:r w:rsidR="00E146B0">
        <w:rPr>
          <w:rFonts w:ascii="Comic Sans MS" w:hAnsi="Comic Sans MS"/>
          <w:b/>
          <w:sz w:val="22"/>
          <w:szCs w:val="16"/>
        </w:rPr>
        <w:t>a v průběhu celého školního</w:t>
      </w:r>
      <w:r w:rsidR="00225DAE">
        <w:rPr>
          <w:rFonts w:ascii="Comic Sans MS" w:hAnsi="Comic Sans MS"/>
          <w:b/>
          <w:sz w:val="22"/>
          <w:szCs w:val="16"/>
        </w:rPr>
        <w:t xml:space="preserve"> roku</w:t>
      </w:r>
      <w:r w:rsidR="00990F07">
        <w:rPr>
          <w:rFonts w:ascii="Comic Sans MS" w:hAnsi="Comic Sans MS"/>
          <w:b/>
          <w:sz w:val="22"/>
          <w:szCs w:val="16"/>
        </w:rPr>
        <w:t xml:space="preserve">. 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O výuku žáků pečuje </w:t>
      </w:r>
      <w:r w:rsidR="00623D61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tým pedagogických </w:t>
      </w:r>
      <w:r w:rsidR="00A93ED3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pracovníků</w:t>
      </w:r>
      <w:r w:rsidR="00A93ED3"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016884" w:rsidRPr="00C10DDB">
        <w:rPr>
          <w:rFonts w:ascii="Comic Sans MS" w:hAnsi="Comic Sans MS"/>
          <w:b/>
          <w:sz w:val="22"/>
          <w:szCs w:val="16"/>
        </w:rPr>
        <w:t xml:space="preserve">se vzděláním pro náš typ škol tak, aby byla pokryta výuka </w:t>
      </w:r>
      <w:r w:rsidR="00BE03E4" w:rsidRPr="00C10DDB">
        <w:rPr>
          <w:rFonts w:ascii="Comic Sans MS" w:hAnsi="Comic Sans MS"/>
          <w:b/>
          <w:sz w:val="22"/>
          <w:szCs w:val="16"/>
        </w:rPr>
        <w:t xml:space="preserve">všech </w:t>
      </w:r>
      <w:r w:rsidR="00016884" w:rsidRPr="00C10DDB">
        <w:rPr>
          <w:rFonts w:ascii="Comic Sans MS" w:hAnsi="Comic Sans MS"/>
          <w:b/>
          <w:sz w:val="22"/>
          <w:szCs w:val="16"/>
        </w:rPr>
        <w:t>stěžejních předmětů</w:t>
      </w:r>
      <w:r w:rsidR="00623D61" w:rsidRPr="00C10DDB">
        <w:rPr>
          <w:rFonts w:ascii="Comic Sans MS" w:hAnsi="Comic Sans MS"/>
          <w:b/>
          <w:sz w:val="22"/>
          <w:szCs w:val="16"/>
        </w:rPr>
        <w:t>. Učitelé úzce spol</w:t>
      </w:r>
      <w:r w:rsidR="00E146B0">
        <w:rPr>
          <w:rFonts w:ascii="Comic Sans MS" w:hAnsi="Comic Sans MS"/>
          <w:b/>
          <w:sz w:val="22"/>
          <w:szCs w:val="16"/>
        </w:rPr>
        <w:t>upracují se zdravotníky, zákonnými zástupci</w:t>
      </w:r>
      <w:r w:rsidR="00B6515A">
        <w:rPr>
          <w:rFonts w:ascii="Comic Sans MS" w:hAnsi="Comic Sans MS"/>
          <w:b/>
          <w:sz w:val="22"/>
          <w:szCs w:val="16"/>
        </w:rPr>
        <w:t xml:space="preserve"> </w:t>
      </w:r>
      <w:r w:rsidR="00623D61" w:rsidRPr="00C10DDB">
        <w:rPr>
          <w:rFonts w:ascii="Comic Sans MS" w:hAnsi="Comic Sans MS"/>
          <w:b/>
          <w:sz w:val="22"/>
          <w:szCs w:val="16"/>
        </w:rPr>
        <w:t>i kmenovými školami žáků, kromě toho využívají také vazby s řadou dalších institucí a subjektů.</w:t>
      </w:r>
      <w:r w:rsidR="00016884" w:rsidRPr="00C10DDB">
        <w:rPr>
          <w:rFonts w:ascii="Comic Sans MS" w:hAnsi="Comic Sans MS"/>
          <w:b/>
          <w:sz w:val="22"/>
          <w:szCs w:val="16"/>
        </w:rPr>
        <w:t xml:space="preserve"> </w:t>
      </w:r>
    </w:p>
    <w:p w:rsidR="00623D61" w:rsidRPr="00E90C42" w:rsidRDefault="00016884" w:rsidP="00B6515A">
      <w:pPr>
        <w:tabs>
          <w:tab w:val="left" w:pos="10206"/>
        </w:tabs>
        <w:ind w:left="-851" w:right="-654" w:firstLine="284"/>
        <w:jc w:val="both"/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</w:pPr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Vlastní výuka navazuje </w:t>
      </w:r>
      <w:r w:rsidR="00C10DDB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formou vstupních dotazníků </w:t>
      </w:r>
      <w:r w:rsidR="00BE03E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na učivo kmenových škol. </w:t>
      </w:r>
      <w:r w:rsidR="00CF407C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Je v nich podána informace o vzdělávacím programu žáka, aktuálně probírané látce a plánu učiva na dobu pobytu v lázních. </w:t>
      </w:r>
      <w:r w:rsidR="00BE03E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S žákem se v rámci třídy pracuje individuálně</w:t>
      </w:r>
      <w:r w:rsidR="00864B2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, po</w:t>
      </w:r>
      <w:r w:rsidR="00BE03E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dle jeho učebnic a vzdělávacího plánu vypsaného kmenovou školou</w:t>
      </w:r>
      <w:r w:rsidR="00A90AF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.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 O kvalitě výuky a plynulé návaznosti </w:t>
      </w:r>
      <w:r w:rsidR="00864B2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žáka 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po návratu svědčí </w:t>
      </w:r>
      <w:r w:rsidR="008F321D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každoroční 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kladné ohlasy</w:t>
      </w:r>
      <w:r w:rsidR="008F321D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 z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 </w:t>
      </w:r>
      <w:r w:rsidR="008F321D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kmenových škol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.</w:t>
      </w:r>
    </w:p>
    <w:p w:rsidR="00623D61" w:rsidRPr="00C10DDB" w:rsidRDefault="00623D61" w:rsidP="00990F07">
      <w:pPr>
        <w:tabs>
          <w:tab w:val="left" w:pos="10206"/>
        </w:tabs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Vyučuje se všem hlavním předmětům</w:t>
      </w:r>
      <w:r w:rsidRPr="00A90AF8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accent1"/>
          </w14:shadow>
        </w:rPr>
        <w:t xml:space="preserve"> </w:t>
      </w:r>
      <w:r w:rsidRPr="00C10DDB">
        <w:rPr>
          <w:rFonts w:ascii="Comic Sans MS" w:hAnsi="Comic Sans MS"/>
          <w:b/>
          <w:sz w:val="22"/>
          <w:szCs w:val="16"/>
        </w:rPr>
        <w:t xml:space="preserve">včetně cizích jazyků. </w:t>
      </w:r>
      <w:r w:rsidR="00225DAE">
        <w:rPr>
          <w:rFonts w:ascii="Comic Sans MS" w:hAnsi="Comic Sans MS"/>
          <w:b/>
          <w:sz w:val="22"/>
          <w:szCs w:val="16"/>
        </w:rPr>
        <w:t>H</w:t>
      </w:r>
      <w:r w:rsidR="00CF407C">
        <w:rPr>
          <w:rFonts w:ascii="Comic Sans MS" w:hAnsi="Comic Sans MS"/>
          <w:b/>
          <w:sz w:val="22"/>
          <w:szCs w:val="16"/>
        </w:rPr>
        <w:t>udební výchova, výtvarná výchova a informatika</w:t>
      </w:r>
      <w:r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225DAE">
        <w:rPr>
          <w:rFonts w:ascii="Comic Sans MS" w:hAnsi="Comic Sans MS"/>
          <w:b/>
          <w:sz w:val="22"/>
          <w:szCs w:val="16"/>
        </w:rPr>
        <w:t>prostupuje celým pobytem žáků na naší škole</w:t>
      </w:r>
      <w:r w:rsidRPr="00C10DDB">
        <w:rPr>
          <w:rFonts w:ascii="Comic Sans MS" w:hAnsi="Comic Sans MS"/>
          <w:b/>
          <w:sz w:val="22"/>
          <w:szCs w:val="16"/>
        </w:rPr>
        <w:t xml:space="preserve">. Výuku </w:t>
      </w:r>
      <w:r w:rsidR="00CF407C">
        <w:rPr>
          <w:rFonts w:ascii="Comic Sans MS" w:hAnsi="Comic Sans MS"/>
          <w:b/>
          <w:sz w:val="22"/>
          <w:szCs w:val="16"/>
        </w:rPr>
        <w:t xml:space="preserve">dále </w:t>
      </w:r>
      <w:r w:rsidRPr="00C10DDB">
        <w:rPr>
          <w:rFonts w:ascii="Comic Sans MS" w:hAnsi="Comic Sans MS"/>
          <w:b/>
          <w:sz w:val="22"/>
          <w:szCs w:val="16"/>
        </w:rPr>
        <w:t>zpestřujeme řadou doprovodných vzdělávacích a kulturních akcí.</w:t>
      </w:r>
    </w:p>
    <w:p w:rsidR="00B00BDC" w:rsidRDefault="00B6515A" w:rsidP="00B00BDC">
      <w:pPr>
        <w:ind w:left="-851" w:right="-513" w:firstLine="709"/>
        <w:jc w:val="both"/>
        <w:rPr>
          <w:rFonts w:ascii="Comic Sans MS" w:hAnsi="Comic Sans MS"/>
          <w:b/>
          <w:sz w:val="22"/>
          <w:szCs w:val="16"/>
        </w:rPr>
      </w:pPr>
      <w:r>
        <w:rPr>
          <w:rFonts w:ascii="Comic Sans MS" w:hAnsi="Comic Sans MS"/>
          <w:b/>
          <w:noProof/>
          <w:sz w:val="22"/>
          <w:szCs w:val="16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610235</wp:posOffset>
            </wp:positionV>
            <wp:extent cx="2167890" cy="1631950"/>
            <wp:effectExtent l="19050" t="19050" r="22860" b="25400"/>
            <wp:wrapTight wrapText="bothSides">
              <wp:wrapPolygon edited="0">
                <wp:start x="-190" y="-252"/>
                <wp:lineTo x="-190" y="21684"/>
                <wp:lineTo x="21638" y="21684"/>
                <wp:lineTo x="21638" y="-252"/>
                <wp:lineTo x="-190" y="-252"/>
              </wp:wrapPolygon>
            </wp:wrapTight>
            <wp:docPr id="3" name="Obrázek 3" descr="C:\Users\ucitel\Desktop\Dokumenty - práce\Šk.Losiny - administrativa\2020-2021\Fotky web\Nová složka\P10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esktop\Dokumenty - práce\Šk.Losiny - administrativa\2020-2021\Fotky web\Nová složka\P1030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4" r="5138"/>
                    <a:stretch/>
                  </pic:blipFill>
                  <pic:spPr bwMode="auto">
                    <a:xfrm>
                      <a:off x="0" y="0"/>
                      <a:ext cx="2167890" cy="163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ED3" w:rsidRPr="00C10DDB">
        <w:rPr>
          <w:rFonts w:ascii="Comic Sans MS" w:hAnsi="Comic Sans MS"/>
          <w:b/>
          <w:sz w:val="22"/>
          <w:szCs w:val="16"/>
        </w:rPr>
        <w:t>D</w:t>
      </w:r>
      <w:r w:rsidR="00623D61" w:rsidRPr="00C10DDB">
        <w:rPr>
          <w:rFonts w:ascii="Comic Sans MS" w:hAnsi="Comic Sans MS"/>
          <w:b/>
          <w:sz w:val="22"/>
          <w:szCs w:val="16"/>
        </w:rPr>
        <w:t>ěti</w:t>
      </w:r>
      <w:r w:rsidR="00A93ED3" w:rsidRPr="00C10DDB">
        <w:rPr>
          <w:rFonts w:ascii="Comic Sans MS" w:hAnsi="Comic Sans MS"/>
          <w:b/>
          <w:sz w:val="22"/>
          <w:szCs w:val="16"/>
        </w:rPr>
        <w:t xml:space="preserve"> se </w:t>
      </w:r>
      <w:r w:rsidR="00623D61" w:rsidRPr="00C10DDB">
        <w:rPr>
          <w:rFonts w:ascii="Comic Sans MS" w:hAnsi="Comic Sans MS"/>
          <w:b/>
          <w:sz w:val="22"/>
          <w:szCs w:val="16"/>
        </w:rPr>
        <w:t>pravidelně</w:t>
      </w:r>
      <w:r w:rsidR="00A93ED3" w:rsidRPr="00C10DDB">
        <w:rPr>
          <w:rFonts w:ascii="Comic Sans MS" w:hAnsi="Comic Sans MS"/>
          <w:b/>
          <w:sz w:val="22"/>
          <w:szCs w:val="16"/>
        </w:rPr>
        <w:t xml:space="preserve"> podílejí na</w:t>
      </w:r>
      <w:r w:rsidR="003621D5" w:rsidRPr="00C10DDB">
        <w:rPr>
          <w:rFonts w:ascii="Comic Sans MS" w:hAnsi="Comic Sans MS"/>
          <w:b/>
          <w:sz w:val="22"/>
          <w:szCs w:val="16"/>
        </w:rPr>
        <w:t xml:space="preserve"> tvorbě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školního časopisu Pramínk</w:t>
      </w:r>
      <w:r w:rsidR="00A93ED3" w:rsidRPr="00C10DDB">
        <w:rPr>
          <w:rFonts w:ascii="Comic Sans MS" w:hAnsi="Comic Sans MS"/>
          <w:b/>
          <w:sz w:val="22"/>
          <w:szCs w:val="16"/>
        </w:rPr>
        <w:t>y</w:t>
      </w:r>
      <w:r w:rsidR="00AA0E80" w:rsidRPr="00C10DDB">
        <w:rPr>
          <w:rFonts w:ascii="Comic Sans MS" w:hAnsi="Comic Sans MS"/>
          <w:b/>
          <w:sz w:val="22"/>
          <w:szCs w:val="16"/>
        </w:rPr>
        <w:t xml:space="preserve"> a s</w:t>
      </w:r>
      <w:r w:rsidR="00A93ED3" w:rsidRPr="00C10DDB">
        <w:rPr>
          <w:rFonts w:ascii="Comic Sans MS" w:hAnsi="Comic Sans MS"/>
          <w:b/>
          <w:sz w:val="22"/>
          <w:szCs w:val="16"/>
        </w:rPr>
        <w:t>polu s fotografií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si </w:t>
      </w:r>
      <w:r w:rsidR="00A93ED3" w:rsidRPr="00C10DDB">
        <w:rPr>
          <w:rFonts w:ascii="Comic Sans MS" w:hAnsi="Comic Sans MS"/>
          <w:b/>
          <w:sz w:val="22"/>
          <w:szCs w:val="16"/>
        </w:rPr>
        <w:t xml:space="preserve">ho </w:t>
      </w:r>
      <w:r w:rsidR="003621D5" w:rsidRPr="00C10DDB">
        <w:rPr>
          <w:rFonts w:ascii="Comic Sans MS" w:hAnsi="Comic Sans MS"/>
          <w:b/>
          <w:sz w:val="22"/>
          <w:szCs w:val="16"/>
        </w:rPr>
        <w:t xml:space="preserve">odvážejí </w:t>
      </w:r>
      <w:r w:rsidR="00623D61" w:rsidRPr="00C10DDB">
        <w:rPr>
          <w:rFonts w:ascii="Comic Sans MS" w:hAnsi="Comic Sans MS"/>
          <w:b/>
          <w:sz w:val="22"/>
          <w:szCs w:val="16"/>
        </w:rPr>
        <w:t>na památku. Během pobytu sledují třídní učite</w:t>
      </w:r>
      <w:r w:rsidR="00AA0E80" w:rsidRPr="00C10DDB">
        <w:rPr>
          <w:rFonts w:ascii="Comic Sans MS" w:hAnsi="Comic Sans MS"/>
          <w:b/>
          <w:sz w:val="22"/>
          <w:szCs w:val="16"/>
        </w:rPr>
        <w:t>lé svátky a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narozeniny dětí</w:t>
      </w:r>
      <w:r w:rsidR="003621D5" w:rsidRPr="00C10DDB">
        <w:rPr>
          <w:rFonts w:ascii="Comic Sans MS" w:hAnsi="Comic Sans MS"/>
          <w:b/>
          <w:sz w:val="22"/>
          <w:szCs w:val="16"/>
        </w:rPr>
        <w:t>, aby jim popřáli a předali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dáreček. Vše je </w:t>
      </w:r>
      <w:r w:rsidR="00AA0E80" w:rsidRPr="00C10DDB">
        <w:rPr>
          <w:rFonts w:ascii="Comic Sans MS" w:hAnsi="Comic Sans MS"/>
          <w:b/>
          <w:sz w:val="22"/>
          <w:szCs w:val="16"/>
        </w:rPr>
        <w:t xml:space="preserve">spolu se zájmovou činností </w:t>
      </w:r>
      <w:r w:rsidR="003621D5" w:rsidRPr="00C10DDB">
        <w:rPr>
          <w:rFonts w:ascii="Comic Sans MS" w:hAnsi="Comic Sans MS"/>
          <w:b/>
          <w:sz w:val="22"/>
          <w:szCs w:val="16"/>
        </w:rPr>
        <w:t>financováno</w:t>
      </w:r>
      <w:r w:rsidR="00857D17" w:rsidRPr="00C10DDB">
        <w:rPr>
          <w:rFonts w:ascii="Comic Sans MS" w:hAnsi="Comic Sans MS"/>
          <w:b/>
          <w:sz w:val="22"/>
          <w:szCs w:val="16"/>
        </w:rPr>
        <w:t xml:space="preserve"> „S</w:t>
      </w:r>
      <w:r w:rsidR="003621D5" w:rsidRPr="00C10DDB">
        <w:rPr>
          <w:rFonts w:ascii="Comic Sans MS" w:hAnsi="Comic Sans MS"/>
          <w:b/>
          <w:sz w:val="22"/>
          <w:szCs w:val="16"/>
        </w:rPr>
        <w:t>družením Pramínek</w:t>
      </w:r>
      <w:r w:rsidR="00857D17" w:rsidRPr="00C10DDB">
        <w:rPr>
          <w:rFonts w:ascii="Comic Sans MS" w:hAnsi="Comic Sans MS"/>
          <w:b/>
          <w:sz w:val="22"/>
          <w:szCs w:val="16"/>
        </w:rPr>
        <w:t>“</w:t>
      </w:r>
      <w:r w:rsidR="003621D5" w:rsidRPr="00C10DDB">
        <w:rPr>
          <w:rFonts w:ascii="Comic Sans MS" w:hAnsi="Comic Sans MS"/>
          <w:b/>
          <w:sz w:val="22"/>
          <w:szCs w:val="16"/>
        </w:rPr>
        <w:t>, kam mohou dobrovolně</w:t>
      </w:r>
      <w:r w:rsidR="00FC4F4F"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585F78">
        <w:rPr>
          <w:rFonts w:ascii="Comic Sans MS" w:hAnsi="Comic Sans MS"/>
          <w:b/>
          <w:sz w:val="22"/>
          <w:szCs w:val="16"/>
        </w:rPr>
        <w:t>přispívat zákonní zástupci</w:t>
      </w:r>
      <w:r w:rsidR="00AA0E80" w:rsidRPr="00C10DDB">
        <w:rPr>
          <w:rFonts w:ascii="Comic Sans MS" w:hAnsi="Comic Sans MS"/>
          <w:b/>
          <w:sz w:val="22"/>
          <w:szCs w:val="16"/>
        </w:rPr>
        <w:t xml:space="preserve"> a přátel</w:t>
      </w:r>
      <w:r w:rsidR="003621D5" w:rsidRPr="00C10DDB">
        <w:rPr>
          <w:rFonts w:ascii="Comic Sans MS" w:hAnsi="Comic Sans MS"/>
          <w:b/>
          <w:sz w:val="22"/>
          <w:szCs w:val="16"/>
        </w:rPr>
        <w:t>é</w:t>
      </w:r>
      <w:r w:rsidR="00AA0E80" w:rsidRPr="00C10DDB">
        <w:rPr>
          <w:rFonts w:ascii="Comic Sans MS" w:hAnsi="Comic Sans MS"/>
          <w:b/>
          <w:sz w:val="22"/>
          <w:szCs w:val="16"/>
        </w:rPr>
        <w:t xml:space="preserve"> školy</w:t>
      </w:r>
      <w:r w:rsidR="00FC4F4F" w:rsidRPr="00C10DDB">
        <w:rPr>
          <w:rFonts w:ascii="Comic Sans MS" w:hAnsi="Comic Sans MS"/>
          <w:b/>
          <w:sz w:val="22"/>
          <w:szCs w:val="16"/>
        </w:rPr>
        <w:t>.</w:t>
      </w:r>
    </w:p>
    <w:p w:rsidR="00B00BDC" w:rsidRPr="00B00BDC" w:rsidRDefault="00B00BDC" w:rsidP="00B00BDC">
      <w:pPr>
        <w:ind w:left="-142" w:right="-1221"/>
        <w:jc w:val="both"/>
        <w:rPr>
          <w:rFonts w:ascii="Comic Sans MS" w:hAnsi="Comic Sans MS"/>
          <w:b/>
          <w:sz w:val="4"/>
          <w:szCs w:val="16"/>
        </w:rPr>
      </w:pPr>
    </w:p>
    <w:p w:rsidR="00255BBF" w:rsidRDefault="00255BBF" w:rsidP="00B00BDC">
      <w:pPr>
        <w:ind w:left="-709" w:right="-1221" w:firstLine="142"/>
        <w:jc w:val="both"/>
        <w:rPr>
          <w:rFonts w:ascii="Century Gothic" w:hAnsi="Century Gothic"/>
          <w:b/>
          <w:sz w:val="40"/>
          <w:szCs w:val="40"/>
          <w:u w:val="single" w:color="FF000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 w:rsidRPr="00605AAC">
        <w:rPr>
          <w:rFonts w:ascii="Century Gothic" w:hAnsi="Century Gothic"/>
          <w:b/>
          <w:sz w:val="40"/>
          <w:szCs w:val="40"/>
          <w:u w:val="single" w:color="FF0000"/>
        </w:rPr>
        <w:lastRenderedPageBreak/>
        <w:t>Adresa</w:t>
      </w:r>
      <w:r w:rsidRPr="00605AAC">
        <w:rPr>
          <w:rFonts w:ascii="Century Gothic" w:hAnsi="Century Gothic"/>
          <w:b/>
          <w:sz w:val="40"/>
          <w:szCs w:val="40"/>
        </w:rPr>
        <w:t xml:space="preserve">: </w:t>
      </w:r>
      <w:r w:rsidRPr="00605AAC">
        <w:rPr>
          <w:rFonts w:ascii="Century Gothic" w:hAnsi="Century Gothic"/>
          <w:b/>
          <w:sz w:val="32"/>
          <w:szCs w:val="40"/>
        </w:rPr>
        <w:t>ZŠ a MŠ při lázních, Velké Losiny</w:t>
      </w:r>
      <w:r>
        <w:rPr>
          <w:rFonts w:ascii="Century Gothic" w:hAnsi="Century Gothic"/>
          <w:b/>
          <w:sz w:val="32"/>
          <w:szCs w:val="40"/>
        </w:rPr>
        <w:t xml:space="preserve">   </w:t>
      </w: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>
        <w:rPr>
          <w:rFonts w:ascii="Century Gothic" w:hAnsi="Century Gothic"/>
          <w:b/>
          <w:sz w:val="32"/>
          <w:szCs w:val="40"/>
        </w:rPr>
        <w:t xml:space="preserve">Lázeňská </w:t>
      </w:r>
      <w:r w:rsidR="00225DAE">
        <w:rPr>
          <w:rFonts w:ascii="Century Gothic" w:hAnsi="Century Gothic"/>
          <w:b/>
          <w:sz w:val="32"/>
          <w:szCs w:val="40"/>
        </w:rPr>
        <w:t>323</w:t>
      </w: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>
        <w:rPr>
          <w:rFonts w:ascii="Century Gothic" w:hAnsi="Century Gothic"/>
          <w:b/>
          <w:sz w:val="32"/>
          <w:szCs w:val="40"/>
        </w:rPr>
        <w:t>Velké Losiny 788 15</w:t>
      </w:r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Cs w:val="40"/>
        </w:rPr>
      </w:pPr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40"/>
          <w:szCs w:val="40"/>
        </w:rPr>
      </w:pPr>
      <w:r w:rsidRPr="00954024">
        <w:rPr>
          <w:rFonts w:ascii="Century Gothic" w:hAnsi="Century Gothic"/>
          <w:b/>
          <w:sz w:val="40"/>
          <w:szCs w:val="40"/>
          <w:u w:val="single" w:color="FF0000"/>
        </w:rPr>
        <w:t>Kontakty</w:t>
      </w:r>
      <w:r w:rsidRPr="00605AAC">
        <w:rPr>
          <w:rFonts w:ascii="Century Gothic" w:hAnsi="Century Gothic"/>
          <w:b/>
          <w:sz w:val="40"/>
          <w:szCs w:val="40"/>
        </w:rPr>
        <w:t>:</w:t>
      </w:r>
      <w:r>
        <w:rPr>
          <w:rFonts w:ascii="Century Gothic" w:hAnsi="Century Gothic"/>
          <w:b/>
          <w:sz w:val="40"/>
          <w:szCs w:val="40"/>
        </w:rPr>
        <w:t xml:space="preserve"> </w:t>
      </w:r>
    </w:p>
    <w:p w:rsidR="00B00BDC" w:rsidRDefault="00B00BDC" w:rsidP="00B00BDC">
      <w:pPr>
        <w:pStyle w:val="Odstavecseseznamem"/>
        <w:numPr>
          <w:ilvl w:val="0"/>
          <w:numId w:val="1"/>
        </w:numPr>
        <w:ind w:left="-709" w:right="-1221" w:firstLine="142"/>
        <w:jc w:val="both"/>
        <w:rPr>
          <w:rFonts w:ascii="Century Gothic" w:hAnsi="Century Gothic"/>
          <w:b/>
          <w:sz w:val="32"/>
          <w:szCs w:val="20"/>
          <w:lang w:val="en-US"/>
        </w:rPr>
      </w:pPr>
      <w:proofErr w:type="spellStart"/>
      <w:r w:rsidRPr="00954024">
        <w:rPr>
          <w:rFonts w:ascii="Century Gothic" w:hAnsi="Century Gothic"/>
          <w:b/>
          <w:sz w:val="32"/>
          <w:szCs w:val="20"/>
          <w:lang w:val="en-US"/>
        </w:rPr>
        <w:t>Ř</w:t>
      </w:r>
      <w:r>
        <w:rPr>
          <w:rFonts w:ascii="Century Gothic" w:hAnsi="Century Gothic"/>
          <w:b/>
          <w:sz w:val="32"/>
          <w:szCs w:val="20"/>
          <w:lang w:val="en-US"/>
        </w:rPr>
        <w:t>editelka</w:t>
      </w:r>
      <w:proofErr w:type="spellEnd"/>
      <w:r>
        <w:rPr>
          <w:rFonts w:ascii="Century Gothic" w:hAnsi="Century Gothic"/>
          <w:b/>
          <w:sz w:val="32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32"/>
          <w:szCs w:val="20"/>
          <w:lang w:val="en-US"/>
        </w:rPr>
        <w:t>školy</w:t>
      </w:r>
      <w:proofErr w:type="spellEnd"/>
      <w:r w:rsidRPr="00954024">
        <w:rPr>
          <w:rFonts w:ascii="Century Gothic" w:hAnsi="Century Gothic"/>
          <w:b/>
          <w:sz w:val="32"/>
          <w:szCs w:val="20"/>
          <w:lang w:val="en-US"/>
        </w:rPr>
        <w:t>:</w:t>
      </w:r>
      <w:r w:rsidRPr="00954024">
        <w:rPr>
          <w:rFonts w:ascii="Century Gothic" w:hAnsi="Century Gothic"/>
          <w:b/>
          <w:sz w:val="40"/>
          <w:szCs w:val="40"/>
        </w:rPr>
        <w:t xml:space="preserve"> </w:t>
      </w:r>
      <w:r w:rsidRPr="00954024">
        <w:rPr>
          <w:rFonts w:ascii="Century Gothic" w:hAnsi="Century Gothic"/>
          <w:b/>
          <w:sz w:val="32"/>
          <w:szCs w:val="20"/>
          <w:lang w:val="en-US"/>
        </w:rPr>
        <w:t>774 424</w:t>
      </w:r>
      <w:r>
        <w:rPr>
          <w:rFonts w:ascii="Century Gothic" w:hAnsi="Century Gothic"/>
          <w:b/>
          <w:sz w:val="32"/>
          <w:szCs w:val="20"/>
          <w:lang w:val="en-US"/>
        </w:rPr>
        <w:t> </w:t>
      </w:r>
      <w:r w:rsidRPr="00954024">
        <w:rPr>
          <w:rFonts w:ascii="Century Gothic" w:hAnsi="Century Gothic"/>
          <w:b/>
          <w:sz w:val="32"/>
          <w:szCs w:val="20"/>
          <w:lang w:val="en-US"/>
        </w:rPr>
        <w:t>700</w:t>
      </w:r>
    </w:p>
    <w:p w:rsidR="00B00BDC" w:rsidRPr="00954024" w:rsidRDefault="00B00BDC" w:rsidP="00B00BDC">
      <w:pPr>
        <w:pStyle w:val="Odstavecseseznamem"/>
        <w:numPr>
          <w:ilvl w:val="0"/>
          <w:numId w:val="1"/>
        </w:numPr>
        <w:ind w:left="-709" w:right="-1221" w:firstLine="142"/>
        <w:jc w:val="both"/>
        <w:rPr>
          <w:rFonts w:ascii="Century Gothic" w:hAnsi="Century Gothic"/>
          <w:b/>
          <w:sz w:val="32"/>
          <w:szCs w:val="20"/>
          <w:lang w:val="en-US"/>
        </w:rPr>
      </w:pPr>
      <w:proofErr w:type="spellStart"/>
      <w:r>
        <w:rPr>
          <w:rFonts w:ascii="Century Gothic" w:hAnsi="Century Gothic"/>
          <w:b/>
          <w:sz w:val="32"/>
          <w:szCs w:val="20"/>
          <w:lang w:val="en-US"/>
        </w:rPr>
        <w:t>Zástupkyně</w:t>
      </w:r>
      <w:proofErr w:type="spellEnd"/>
      <w:r>
        <w:rPr>
          <w:rFonts w:ascii="Century Gothic" w:hAnsi="Century Gothic"/>
          <w:b/>
          <w:sz w:val="32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32"/>
          <w:szCs w:val="20"/>
          <w:lang w:val="en-US"/>
        </w:rPr>
        <w:t>ředitelky</w:t>
      </w:r>
      <w:proofErr w:type="spellEnd"/>
      <w:r>
        <w:rPr>
          <w:rFonts w:ascii="Century Gothic" w:hAnsi="Century Gothic"/>
          <w:b/>
          <w:sz w:val="32"/>
          <w:szCs w:val="20"/>
          <w:lang w:val="en-US"/>
        </w:rPr>
        <w:t>:</w:t>
      </w:r>
      <w:r>
        <w:rPr>
          <w:b/>
          <w:lang w:val="en-US"/>
        </w:rPr>
        <w:t xml:space="preserve"> </w:t>
      </w:r>
      <w:r w:rsidRPr="00954024">
        <w:rPr>
          <w:rFonts w:ascii="Century Gothic" w:hAnsi="Century Gothic"/>
          <w:b/>
          <w:sz w:val="32"/>
          <w:szCs w:val="20"/>
          <w:lang w:val="en-US"/>
        </w:rPr>
        <w:t>774 424 701</w:t>
      </w:r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Arial" w:hAnsi="Arial" w:cs="Arial"/>
          <w:b/>
          <w:bCs/>
          <w:sz w:val="32"/>
        </w:rPr>
      </w:pPr>
      <w:r w:rsidRPr="00605AAC">
        <w:rPr>
          <w:rFonts w:ascii="Century Gothic" w:hAnsi="Century Gothic"/>
          <w:b/>
          <w:sz w:val="40"/>
          <w:szCs w:val="40"/>
          <w:u w:val="single" w:color="FF0000"/>
        </w:rPr>
        <w:t>E-mail</w:t>
      </w:r>
      <w:r w:rsidRPr="00605AAC">
        <w:rPr>
          <w:rFonts w:ascii="Century Gothic" w:hAnsi="Century Gothic"/>
          <w:b/>
          <w:sz w:val="40"/>
          <w:szCs w:val="40"/>
        </w:rPr>
        <w:t>:</w:t>
      </w:r>
      <w:r>
        <w:rPr>
          <w:rFonts w:ascii="Century Gothic" w:hAnsi="Century Gothic"/>
          <w:b/>
          <w:sz w:val="40"/>
          <w:szCs w:val="40"/>
        </w:rPr>
        <w:t xml:space="preserve"> </w:t>
      </w:r>
      <w:hyperlink r:id="rId17" w:history="1">
        <w:r w:rsidRPr="00605AAC">
          <w:rPr>
            <w:rStyle w:val="Hypertextovodkaz"/>
            <w:rFonts w:ascii="Arial" w:hAnsi="Arial" w:cs="Arial"/>
            <w:b/>
            <w:bCs/>
            <w:color w:val="auto"/>
            <w:sz w:val="32"/>
          </w:rPr>
          <w:t>zs.lazne.losiny@seznam.cz</w:t>
        </w:r>
      </w:hyperlink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 w:rsidRPr="00954024">
        <w:rPr>
          <w:rFonts w:ascii="Century Gothic" w:hAnsi="Century Gothic"/>
          <w:b/>
          <w:sz w:val="40"/>
          <w:szCs w:val="40"/>
          <w:u w:val="single" w:color="FF0000"/>
        </w:rPr>
        <w:t>Web</w:t>
      </w:r>
      <w:r w:rsidRPr="00605AAC">
        <w:rPr>
          <w:rFonts w:ascii="Century Gothic" w:hAnsi="Century Gothic"/>
          <w:b/>
          <w:sz w:val="40"/>
          <w:szCs w:val="40"/>
        </w:rPr>
        <w:t>:</w:t>
      </w:r>
      <w:r>
        <w:rPr>
          <w:rFonts w:ascii="Century Gothic" w:hAnsi="Century Gothic"/>
          <w:b/>
          <w:sz w:val="40"/>
          <w:szCs w:val="40"/>
        </w:rPr>
        <w:t xml:space="preserve"> </w:t>
      </w:r>
      <w:hyperlink r:id="rId18" w:history="1">
        <w:r w:rsidRPr="00954024">
          <w:rPr>
            <w:rStyle w:val="Hypertextovodkaz"/>
            <w:rFonts w:ascii="Century Gothic" w:hAnsi="Century Gothic"/>
            <w:b/>
            <w:color w:val="auto"/>
            <w:sz w:val="32"/>
            <w:szCs w:val="40"/>
          </w:rPr>
          <w:t>www.spec-zs.cz</w:t>
        </w:r>
      </w:hyperlink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 w:rsidRPr="00954024">
        <w:rPr>
          <w:rFonts w:ascii="Century Gothic" w:hAnsi="Century Gothic"/>
          <w:b/>
          <w:sz w:val="32"/>
          <w:szCs w:val="40"/>
        </w:rPr>
        <w:t>Kde nás najdete?</w:t>
      </w: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 w:rsidRPr="006B2138">
        <w:rPr>
          <w:rFonts w:ascii="Century Gothic" w:hAnsi="Century Gothic"/>
          <w:b/>
          <w:noProof/>
          <w:sz w:val="32"/>
          <w:szCs w:val="40"/>
          <w:lang w:eastAsia="cs-CZ"/>
        </w:rPr>
        <w:drawing>
          <wp:anchor distT="0" distB="0" distL="114300" distR="114300" simplePos="0" relativeHeight="251675648" behindDoc="0" locked="0" layoutInCell="1" allowOverlap="1" wp14:anchorId="057FFD61" wp14:editId="1A2832E7">
            <wp:simplePos x="0" y="0"/>
            <wp:positionH relativeFrom="column">
              <wp:posOffset>-463693</wp:posOffset>
            </wp:positionH>
            <wp:positionV relativeFrom="paragraph">
              <wp:posOffset>97790</wp:posOffset>
            </wp:positionV>
            <wp:extent cx="4555067" cy="3036712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18891" r="5000" b="3876"/>
                    <a:stretch/>
                  </pic:blipFill>
                  <pic:spPr bwMode="auto">
                    <a:xfrm>
                      <a:off x="0" y="0"/>
                      <a:ext cx="4555067" cy="303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142" w:right="-1221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142" w:right="-1221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Pr="00AA0E80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Default="00B00BDC" w:rsidP="00B00BDC">
      <w:pPr>
        <w:ind w:right="54"/>
        <w:jc w:val="both"/>
        <w:rPr>
          <w:rFonts w:ascii="Century Gothic" w:hAnsi="Century Gothic"/>
          <w:b/>
          <w:sz w:val="20"/>
          <w:szCs w:val="40"/>
          <w:u w:val="single" w:color="E68842"/>
        </w:rPr>
      </w:pPr>
    </w:p>
    <w:p w:rsidR="00CC322F" w:rsidRPr="008F321D" w:rsidRDefault="00CC322F" w:rsidP="008F321D">
      <w:pPr>
        <w:tabs>
          <w:tab w:val="left" w:pos="10490"/>
        </w:tabs>
        <w:ind w:left="-851" w:right="-654" w:firstLine="425"/>
        <w:jc w:val="both"/>
        <w:rPr>
          <w:rFonts w:ascii="Comic Sans MS" w:hAnsi="Comic Sans MS"/>
          <w:b/>
          <w:szCs w:val="16"/>
        </w:rPr>
      </w:pPr>
      <w:bookmarkStart w:id="0" w:name="_GoBack"/>
      <w:bookmarkEnd w:id="0"/>
    </w:p>
    <w:sectPr w:rsidR="00CC322F" w:rsidRPr="008F321D" w:rsidSect="00864B24">
      <w:headerReference w:type="default" r:id="rId20"/>
      <w:pgSz w:w="8419" w:h="11906" w:orient="landscape"/>
      <w:pgMar w:top="709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276" w:rsidRDefault="00CF5276" w:rsidP="00623D61">
      <w:r>
        <w:separator/>
      </w:r>
    </w:p>
  </w:endnote>
  <w:endnote w:type="continuationSeparator" w:id="0">
    <w:p w:rsidR="00CF5276" w:rsidRDefault="00CF5276" w:rsidP="00623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276" w:rsidRDefault="00CF5276" w:rsidP="00623D61">
      <w:r>
        <w:separator/>
      </w:r>
    </w:p>
  </w:footnote>
  <w:footnote w:type="continuationSeparator" w:id="0">
    <w:p w:rsidR="00CF5276" w:rsidRDefault="00CF5276" w:rsidP="00623D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D61" w:rsidRDefault="00623D61">
    <w:pPr>
      <w:pStyle w:val="Zhlav"/>
    </w:pPr>
    <w:r w:rsidRPr="00623D61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41E9A98" wp14:editId="251D7D41">
          <wp:simplePos x="0" y="0"/>
          <wp:positionH relativeFrom="column">
            <wp:posOffset>3376930</wp:posOffset>
          </wp:positionH>
          <wp:positionV relativeFrom="paragraph">
            <wp:posOffset>7606030</wp:posOffset>
          </wp:positionV>
          <wp:extent cx="2621280" cy="2129847"/>
          <wp:effectExtent l="19050" t="19050" r="102870" b="99060"/>
          <wp:wrapNone/>
          <wp:docPr id="4" name="Obrázek 4" descr="P1010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101002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26"/>
                  <a:stretch/>
                </pic:blipFill>
                <pic:spPr bwMode="auto">
                  <a:xfrm>
                    <a:off x="0" y="0"/>
                    <a:ext cx="2621280" cy="2129847"/>
                  </a:xfrm>
                  <a:prstGeom prst="rect">
                    <a:avLst/>
                  </a:prstGeom>
                  <a:noFill/>
                  <a:ln w="19050" cap="flat" cmpd="sng" algn="ctr">
                    <a:solidFill>
                      <a:srgbClr val="FFC000"/>
                    </a:solidFill>
                    <a:prstDash val="solid"/>
                    <a:miter lim="800000"/>
                    <a:headEnd type="none" w="med" len="med"/>
                    <a:tailEnd type="none" w="med" len="med"/>
                  </a:ln>
                  <a:effectLst>
                    <a:outerShdw dist="107763" dir="2700000" algn="ctr" rotWithShape="0">
                      <a:srgbClr val="808080">
                        <a:alpha val="50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D61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75AFDC0" wp14:editId="78C5B877">
          <wp:simplePos x="0" y="0"/>
          <wp:positionH relativeFrom="column">
            <wp:posOffset>45720</wp:posOffset>
          </wp:positionH>
          <wp:positionV relativeFrom="paragraph">
            <wp:posOffset>7608570</wp:posOffset>
          </wp:positionV>
          <wp:extent cx="2743200" cy="2090420"/>
          <wp:effectExtent l="19050" t="19050" r="95250" b="100330"/>
          <wp:wrapNone/>
          <wp:docPr id="5" name="Obrázek 5" descr="P1060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1060925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29" r="7826"/>
                  <a:stretch/>
                </pic:blipFill>
                <pic:spPr bwMode="auto">
                  <a:xfrm>
                    <a:off x="0" y="0"/>
                    <a:ext cx="2743200" cy="2090420"/>
                  </a:xfrm>
                  <a:prstGeom prst="rect">
                    <a:avLst/>
                  </a:prstGeom>
                  <a:noFill/>
                  <a:ln w="19050" cap="flat" cmpd="sng" algn="ctr">
                    <a:solidFill>
                      <a:srgbClr val="FFC000"/>
                    </a:solidFill>
                    <a:prstDash val="solid"/>
                    <a:miter lim="800000"/>
                    <a:headEnd type="none" w="med" len="med"/>
                    <a:tailEnd type="none" w="med" len="med"/>
                  </a:ln>
                  <a:effectLst>
                    <a:outerShdw dist="107763" dir="2700000" algn="ctr" rotWithShape="0">
                      <a:srgbClr val="808080">
                        <a:alpha val="50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34AD1"/>
    <w:multiLevelType w:val="hybridMultilevel"/>
    <w:tmpl w:val="D4623062"/>
    <w:lvl w:ilvl="0" w:tplc="39061AC2">
      <w:start w:val="5"/>
      <w:numFmt w:val="bullet"/>
      <w:lvlText w:val="-"/>
      <w:lvlJc w:val="left"/>
      <w:pPr>
        <w:ind w:left="-66" w:hanging="360"/>
      </w:pPr>
      <w:rPr>
        <w:rFonts w:ascii="Century Gothic" w:eastAsia="Times New Roman" w:hAnsi="Century Gothic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D61"/>
    <w:rsid w:val="00016884"/>
    <w:rsid w:val="00183C04"/>
    <w:rsid w:val="001B4AD3"/>
    <w:rsid w:val="00225DAE"/>
    <w:rsid w:val="002324B8"/>
    <w:rsid w:val="00255BBF"/>
    <w:rsid w:val="003621D5"/>
    <w:rsid w:val="00411014"/>
    <w:rsid w:val="004B4231"/>
    <w:rsid w:val="004E5E77"/>
    <w:rsid w:val="00585F78"/>
    <w:rsid w:val="005A4B61"/>
    <w:rsid w:val="00605AAC"/>
    <w:rsid w:val="006103EC"/>
    <w:rsid w:val="00623D61"/>
    <w:rsid w:val="006B2138"/>
    <w:rsid w:val="00844EFE"/>
    <w:rsid w:val="00851EBE"/>
    <w:rsid w:val="00857D17"/>
    <w:rsid w:val="00864B24"/>
    <w:rsid w:val="008F321D"/>
    <w:rsid w:val="00954024"/>
    <w:rsid w:val="00990F07"/>
    <w:rsid w:val="00994822"/>
    <w:rsid w:val="00A90AF8"/>
    <w:rsid w:val="00A93ED3"/>
    <w:rsid w:val="00AA0E80"/>
    <w:rsid w:val="00B00BDC"/>
    <w:rsid w:val="00B6515A"/>
    <w:rsid w:val="00BE03E4"/>
    <w:rsid w:val="00C10DDB"/>
    <w:rsid w:val="00CA670A"/>
    <w:rsid w:val="00CC322F"/>
    <w:rsid w:val="00CC337C"/>
    <w:rsid w:val="00CD065D"/>
    <w:rsid w:val="00CD49DE"/>
    <w:rsid w:val="00CF407C"/>
    <w:rsid w:val="00CF5276"/>
    <w:rsid w:val="00D419A6"/>
    <w:rsid w:val="00DA2251"/>
    <w:rsid w:val="00E146B0"/>
    <w:rsid w:val="00E26D5E"/>
    <w:rsid w:val="00E625C2"/>
    <w:rsid w:val="00E90C42"/>
    <w:rsid w:val="00F4548E"/>
    <w:rsid w:val="00FC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3D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3D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23D6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623D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23D6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605AA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5402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B21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13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3D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3D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23D6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623D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23D6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605AA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5402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B21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13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spec-zs.cz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mailto:zs.lazne.losiny@sezna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422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Petra</cp:lastModifiedBy>
  <cp:revision>3</cp:revision>
  <cp:lastPrinted>2015-04-16T10:23:00Z</cp:lastPrinted>
  <dcterms:created xsi:type="dcterms:W3CDTF">2025-02-03T10:27:00Z</dcterms:created>
  <dcterms:modified xsi:type="dcterms:W3CDTF">2025-02-04T11:21:00Z</dcterms:modified>
</cp:coreProperties>
</file>